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FB7DC" w14:textId="77777777" w:rsidR="004D70B1" w:rsidRPr="004473BE" w:rsidRDefault="00000000">
      <w:pPr>
        <w:jc w:val="center"/>
        <w:rPr>
          <w:lang w:val="fr-CA"/>
        </w:rPr>
      </w:pPr>
      <w:r w:rsidRPr="004473BE">
        <w:rPr>
          <w:b/>
          <w:color w:val="039BE5"/>
          <w:sz w:val="20"/>
          <w:lang w:val="fr-CA"/>
        </w:rPr>
        <w:t>SUBVENTIONS • OBNL</w:t>
      </w:r>
    </w:p>
    <w:p w14:paraId="012D595A" w14:textId="77777777" w:rsidR="004D70B1" w:rsidRPr="004473BE" w:rsidRDefault="00000000">
      <w:pPr>
        <w:jc w:val="center"/>
        <w:rPr>
          <w:lang w:val="fr-CA"/>
        </w:rPr>
      </w:pPr>
      <w:r w:rsidRPr="004473BE">
        <w:rPr>
          <w:b/>
          <w:color w:val="01579B"/>
          <w:sz w:val="40"/>
          <w:lang w:val="fr-CA"/>
        </w:rPr>
        <w:t>Canevas de lettre d'intention pour une fondation privée</w:t>
      </w:r>
    </w:p>
    <w:p w14:paraId="43C990C9" w14:textId="7EFE5A8E" w:rsidR="004D70B1" w:rsidRPr="004473BE" w:rsidRDefault="00000000">
      <w:pPr>
        <w:jc w:val="center"/>
        <w:rPr>
          <w:lang w:val="fr-CA"/>
        </w:rPr>
      </w:pPr>
      <w:r w:rsidRPr="004473BE">
        <w:rPr>
          <w:i/>
          <w:color w:val="546E7A"/>
          <w:sz w:val="20"/>
          <w:lang w:val="fr-CA"/>
        </w:rPr>
        <w:t>Gabarit éditorial · 5 blocs structurels · Produit par Adama Diop</w:t>
      </w:r>
      <w:r w:rsidR="004473BE" w:rsidRPr="004473BE">
        <w:rPr>
          <w:i/>
          <w:color w:val="546E7A"/>
          <w:sz w:val="20"/>
          <w:lang w:val="fr-CA"/>
        </w:rPr>
        <w:t>,</w:t>
      </w:r>
      <w:r w:rsidR="004473BE">
        <w:rPr>
          <w:i/>
          <w:color w:val="546E7A"/>
          <w:sz w:val="20"/>
          <w:lang w:val="fr-CA"/>
        </w:rPr>
        <w:t xml:space="preserve"> </w:t>
      </w:r>
      <w:r w:rsidR="004473BE" w:rsidRPr="004473BE">
        <w:rPr>
          <w:i/>
          <w:color w:val="546E7A"/>
          <w:sz w:val="20"/>
          <w:lang w:val="fr-CA"/>
        </w:rPr>
        <w:t>Consultant en financement OBNL &amp; développement communautaire</w:t>
      </w:r>
    </w:p>
    <w:p w14:paraId="26C4469D" w14:textId="77777777" w:rsidR="004D70B1" w:rsidRPr="004473BE" w:rsidRDefault="004D70B1">
      <w:pPr>
        <w:spacing w:after="280"/>
        <w:rPr>
          <w:lang w:val="fr-CA"/>
        </w:rPr>
      </w:pPr>
    </w:p>
    <w:tbl>
      <w:tblPr>
        <w:tblW w:w="0" w:type="auto"/>
        <w:tblLayout w:type="fixed"/>
        <w:tblLook w:val="04A0" w:firstRow="1" w:lastRow="0" w:firstColumn="1" w:lastColumn="0" w:noHBand="0" w:noVBand="1"/>
      </w:tblPr>
      <w:tblGrid>
        <w:gridCol w:w="9746"/>
      </w:tblGrid>
      <w:tr w:rsidR="004D70B1" w14:paraId="6D579119" w14:textId="77777777">
        <w:tc>
          <w:tcPr>
            <w:tcW w:w="9746" w:type="dxa"/>
            <w:shd w:val="clear" w:color="auto" w:fill="039BE5"/>
          </w:tcPr>
          <w:p w14:paraId="52D5C0F0" w14:textId="77777777" w:rsidR="004D70B1" w:rsidRDefault="00000000">
            <w:pPr>
              <w:spacing w:before="120" w:after="120"/>
              <w:jc w:val="center"/>
            </w:pPr>
            <w:r>
              <w:rPr>
                <w:b/>
                <w:color w:val="FFFFFF"/>
                <w:sz w:val="28"/>
              </w:rPr>
              <w:t>MODE D'EMPLOI</w:t>
            </w:r>
          </w:p>
        </w:tc>
      </w:tr>
    </w:tbl>
    <w:p w14:paraId="53666B16" w14:textId="77777777" w:rsidR="004D70B1" w:rsidRDefault="004D70B1">
      <w:pPr>
        <w:spacing w:after="80"/>
      </w:pPr>
    </w:p>
    <w:p w14:paraId="1B270057" w14:textId="77777777" w:rsidR="004D70B1" w:rsidRPr="004473BE" w:rsidRDefault="00000000">
      <w:pPr>
        <w:spacing w:after="60"/>
        <w:rPr>
          <w:lang w:val="fr-CA"/>
        </w:rPr>
      </w:pPr>
      <w:r w:rsidRPr="004473BE">
        <w:rPr>
          <w:sz w:val="21"/>
          <w:lang w:val="fr-CA"/>
        </w:rPr>
        <w:t>Ce fichier contient deux sections :</w:t>
      </w:r>
    </w:p>
    <w:p w14:paraId="4244B8CF" w14:textId="77777777" w:rsidR="004D70B1" w:rsidRPr="004473BE" w:rsidRDefault="00000000">
      <w:pPr>
        <w:spacing w:after="60"/>
        <w:rPr>
          <w:lang w:val="fr-CA"/>
        </w:rPr>
      </w:pPr>
      <w:r w:rsidRPr="004473BE">
        <w:rPr>
          <w:sz w:val="21"/>
          <w:lang w:val="fr-CA"/>
        </w:rPr>
        <w:t xml:space="preserve">  •  Section 1 — Gabarit vierge : canevas à personnaliser pour votre organisme et la fondation que vous ciblez. Les champs à compléter sont surlignés en jaune.</w:t>
      </w:r>
    </w:p>
    <w:p w14:paraId="6172C7AC" w14:textId="77777777" w:rsidR="004D70B1" w:rsidRPr="004473BE" w:rsidRDefault="00000000">
      <w:pPr>
        <w:spacing w:after="160"/>
        <w:rPr>
          <w:lang w:val="fr-CA"/>
        </w:rPr>
      </w:pPr>
      <w:r w:rsidRPr="004473BE">
        <w:rPr>
          <w:sz w:val="21"/>
          <w:lang w:val="fr-CA"/>
        </w:rPr>
        <w:t xml:space="preserve">  •  Section 2 — Exemple rempli : cas fictif (OBNL jeunesse à Montréal, axe santé mentale 12-17 ans) pour vous aider à visualiser le ton, la structure et le niveau de détail attendu.</w:t>
      </w:r>
    </w:p>
    <w:p w14:paraId="0B62EF99" w14:textId="77777777" w:rsidR="004D70B1" w:rsidRPr="004473BE" w:rsidRDefault="00000000">
      <w:pPr>
        <w:spacing w:after="120"/>
        <w:ind w:left="283"/>
        <w:rPr>
          <w:lang w:val="fr-CA"/>
        </w:rPr>
      </w:pPr>
      <w:r>
        <w:rPr>
          <w:i/>
          <w:color w:val="546E7A"/>
          <w:sz w:val="19"/>
        </w:rPr>
        <w:t>💡</w:t>
      </w:r>
      <w:r w:rsidRPr="004473BE">
        <w:rPr>
          <w:i/>
          <w:color w:val="546E7A"/>
          <w:sz w:val="19"/>
          <w:lang w:val="fr-CA"/>
        </w:rPr>
        <w:t xml:space="preserve"> Avant d'envoyer votre lettre d'intention, appelez la fondation pour valider que votre projet correspond à ses priorités actuelles. Un échange de 15 minutes peut vous épargner des dizaines d'heures de rédaction inutile.</w:t>
      </w:r>
    </w:p>
    <w:p w14:paraId="6D8E7973" w14:textId="77777777" w:rsidR="004D70B1" w:rsidRPr="004473BE" w:rsidRDefault="00000000">
      <w:pPr>
        <w:rPr>
          <w:lang w:val="fr-CA"/>
        </w:rPr>
      </w:pPr>
      <w:r w:rsidRPr="004473BE">
        <w:rPr>
          <w:lang w:val="fr-CA"/>
        </w:rPr>
        <w:br w:type="page"/>
      </w:r>
    </w:p>
    <w:tbl>
      <w:tblPr>
        <w:tblW w:w="0" w:type="auto"/>
        <w:tblLayout w:type="fixed"/>
        <w:tblLook w:val="04A0" w:firstRow="1" w:lastRow="0" w:firstColumn="1" w:lastColumn="0" w:noHBand="0" w:noVBand="1"/>
      </w:tblPr>
      <w:tblGrid>
        <w:gridCol w:w="9746"/>
      </w:tblGrid>
      <w:tr w:rsidR="004D70B1" w14:paraId="6C5B87ED" w14:textId="77777777">
        <w:tc>
          <w:tcPr>
            <w:tcW w:w="9746" w:type="dxa"/>
            <w:shd w:val="clear" w:color="auto" w:fill="039BE5"/>
          </w:tcPr>
          <w:p w14:paraId="0DD62BD0" w14:textId="77777777" w:rsidR="004D70B1" w:rsidRDefault="00000000">
            <w:pPr>
              <w:spacing w:before="120" w:after="120"/>
              <w:jc w:val="center"/>
            </w:pPr>
            <w:r>
              <w:rPr>
                <w:b/>
                <w:color w:val="FFFFFF"/>
                <w:sz w:val="28"/>
              </w:rPr>
              <w:lastRenderedPageBreak/>
              <w:t>SECTION 1 — GABARIT VIERGE</w:t>
            </w:r>
          </w:p>
        </w:tc>
      </w:tr>
    </w:tbl>
    <w:p w14:paraId="0E7A863D" w14:textId="77777777" w:rsidR="004D70B1" w:rsidRDefault="004D70B1">
      <w:pPr>
        <w:spacing w:after="80"/>
      </w:pPr>
    </w:p>
    <w:p w14:paraId="0D7C7E72" w14:textId="77777777" w:rsidR="004D70B1" w:rsidRPr="004473BE" w:rsidRDefault="00000000">
      <w:pPr>
        <w:spacing w:after="240"/>
        <w:rPr>
          <w:lang w:val="fr-CA"/>
        </w:rPr>
      </w:pPr>
      <w:r w:rsidRPr="004473BE">
        <w:rPr>
          <w:i/>
          <w:color w:val="546E7A"/>
          <w:sz w:val="20"/>
          <w:lang w:val="fr-CA"/>
        </w:rPr>
        <w:t>Remplacez tous les champs surlignés en jaune par vos propres informations. Conservez la lettre sur une seule page.</w:t>
      </w:r>
    </w:p>
    <w:p w14:paraId="7C0B9C4C" w14:textId="77777777" w:rsidR="004D70B1" w:rsidRPr="004473BE" w:rsidRDefault="00000000">
      <w:pPr>
        <w:spacing w:after="0"/>
        <w:rPr>
          <w:lang w:val="fr-CA"/>
        </w:rPr>
      </w:pPr>
      <w:r w:rsidRPr="004473BE">
        <w:rPr>
          <w:b/>
          <w:highlight w:val="yellow"/>
          <w:lang w:val="fr-CA"/>
        </w:rPr>
        <w:t>[NOM DE L'ORGANISME]</w:t>
      </w:r>
    </w:p>
    <w:p w14:paraId="64781B59" w14:textId="77777777" w:rsidR="004D70B1" w:rsidRPr="004473BE" w:rsidRDefault="00000000">
      <w:pPr>
        <w:spacing w:after="0"/>
        <w:rPr>
          <w:lang w:val="fr-CA"/>
        </w:rPr>
      </w:pPr>
      <w:r w:rsidRPr="004473BE">
        <w:rPr>
          <w:sz w:val="21"/>
          <w:highlight w:val="yellow"/>
          <w:lang w:val="fr-CA"/>
        </w:rPr>
        <w:t>[Adresse, ligne 1]</w:t>
      </w:r>
    </w:p>
    <w:p w14:paraId="6EBE1C64" w14:textId="77777777" w:rsidR="004D70B1" w:rsidRPr="004473BE" w:rsidRDefault="00000000">
      <w:pPr>
        <w:rPr>
          <w:lang w:val="fr-CA"/>
        </w:rPr>
      </w:pPr>
      <w:r w:rsidRPr="004473BE">
        <w:rPr>
          <w:sz w:val="21"/>
          <w:highlight w:val="yellow"/>
          <w:lang w:val="fr-CA"/>
        </w:rPr>
        <w:t>[Ville (Province) · Code postal]</w:t>
      </w:r>
    </w:p>
    <w:p w14:paraId="0E541A39" w14:textId="77777777" w:rsidR="004D70B1" w:rsidRPr="004473BE" w:rsidRDefault="00000000">
      <w:pPr>
        <w:spacing w:after="280"/>
        <w:jc w:val="right"/>
        <w:rPr>
          <w:lang w:val="fr-CA"/>
        </w:rPr>
      </w:pPr>
      <w:r w:rsidRPr="004473BE">
        <w:rPr>
          <w:sz w:val="21"/>
          <w:highlight w:val="yellow"/>
          <w:lang w:val="fr-CA"/>
        </w:rPr>
        <w:t>[Ville], le [Date – JJ mois AAAA]</w:t>
      </w:r>
    </w:p>
    <w:p w14:paraId="4B7EB3C7" w14:textId="77777777" w:rsidR="004D70B1" w:rsidRPr="004473BE" w:rsidRDefault="00000000">
      <w:pPr>
        <w:spacing w:after="0"/>
        <w:rPr>
          <w:lang w:val="fr-CA"/>
        </w:rPr>
      </w:pPr>
      <w:r w:rsidRPr="004473BE">
        <w:rPr>
          <w:b/>
          <w:highlight w:val="yellow"/>
          <w:lang w:val="fr-CA"/>
        </w:rPr>
        <w:t>[CIVILITÉ PRÉNOM NOM]</w:t>
      </w:r>
    </w:p>
    <w:p w14:paraId="56C3C68A" w14:textId="77777777" w:rsidR="004D70B1" w:rsidRPr="004473BE" w:rsidRDefault="00000000">
      <w:pPr>
        <w:spacing w:after="0"/>
        <w:rPr>
          <w:lang w:val="fr-CA"/>
        </w:rPr>
      </w:pPr>
      <w:r w:rsidRPr="004473BE">
        <w:rPr>
          <w:sz w:val="21"/>
          <w:highlight w:val="yellow"/>
          <w:lang w:val="fr-CA"/>
        </w:rPr>
        <w:t>[Fonction, ex. Directrice des programmes]</w:t>
      </w:r>
    </w:p>
    <w:p w14:paraId="2FA46F88" w14:textId="77777777" w:rsidR="004D70B1" w:rsidRPr="004473BE" w:rsidRDefault="00000000">
      <w:pPr>
        <w:spacing w:after="0"/>
        <w:rPr>
          <w:lang w:val="fr-CA"/>
        </w:rPr>
      </w:pPr>
      <w:r w:rsidRPr="004473BE">
        <w:rPr>
          <w:b/>
          <w:highlight w:val="yellow"/>
          <w:lang w:val="fr-CA"/>
        </w:rPr>
        <w:t>[NOM DE LA FONDATION]</w:t>
      </w:r>
    </w:p>
    <w:p w14:paraId="52576E40" w14:textId="77777777" w:rsidR="004D70B1" w:rsidRPr="004473BE" w:rsidRDefault="00000000">
      <w:pPr>
        <w:spacing w:after="280"/>
        <w:rPr>
          <w:lang w:val="fr-CA"/>
        </w:rPr>
      </w:pPr>
      <w:r w:rsidRPr="004473BE">
        <w:rPr>
          <w:sz w:val="21"/>
          <w:highlight w:val="yellow"/>
          <w:lang w:val="fr-CA"/>
        </w:rPr>
        <w:t>[Adresse de la fondation]</w:t>
      </w:r>
    </w:p>
    <w:p w14:paraId="7F2D6FC7" w14:textId="77777777" w:rsidR="004D70B1" w:rsidRPr="004473BE" w:rsidRDefault="00000000">
      <w:pPr>
        <w:spacing w:after="240"/>
        <w:rPr>
          <w:lang w:val="fr-CA"/>
        </w:rPr>
      </w:pPr>
      <w:r w:rsidRPr="004473BE">
        <w:rPr>
          <w:b/>
          <w:color w:val="01579B"/>
          <w:lang w:val="fr-CA"/>
        </w:rPr>
        <w:t xml:space="preserve">Objet : </w:t>
      </w:r>
      <w:r w:rsidRPr="004473BE">
        <w:rPr>
          <w:highlight w:val="yellow"/>
          <w:lang w:val="fr-CA"/>
        </w:rPr>
        <w:t>Lettre d'intention — [Titre de votre projet, en une ligne]</w:t>
      </w:r>
    </w:p>
    <w:p w14:paraId="0D262007" w14:textId="77777777" w:rsidR="004D70B1" w:rsidRPr="004473BE" w:rsidRDefault="00000000">
      <w:pPr>
        <w:rPr>
          <w:lang w:val="fr-CA"/>
        </w:rPr>
      </w:pPr>
      <w:r w:rsidRPr="004473BE">
        <w:rPr>
          <w:highlight w:val="yellow"/>
          <w:lang w:val="fr-CA"/>
        </w:rPr>
        <w:t>[Madame / Monsieur Nom],</w:t>
      </w:r>
    </w:p>
    <w:p w14:paraId="0AA77467" w14:textId="77777777" w:rsidR="004D70B1" w:rsidRPr="004473BE" w:rsidRDefault="00000000">
      <w:pPr>
        <w:spacing w:before="200" w:after="60"/>
        <w:rPr>
          <w:lang w:val="fr-CA"/>
        </w:rPr>
      </w:pPr>
      <w:r w:rsidRPr="004473BE">
        <w:rPr>
          <w:b/>
          <w:color w:val="FFFFFF"/>
          <w:shd w:val="clear" w:color="auto" w:fill="039BE5"/>
          <w:lang w:val="fr-CA"/>
        </w:rPr>
        <w:t xml:space="preserve">  </w:t>
      </w:r>
      <w:proofErr w:type="gramStart"/>
      <w:r w:rsidRPr="004473BE">
        <w:rPr>
          <w:b/>
          <w:color w:val="FFFFFF"/>
          <w:shd w:val="clear" w:color="auto" w:fill="039BE5"/>
          <w:lang w:val="fr-CA"/>
        </w:rPr>
        <w:t>①</w:t>
      </w:r>
      <w:proofErr w:type="gramEnd"/>
      <w:r w:rsidRPr="004473BE">
        <w:rPr>
          <w:b/>
          <w:color w:val="FFFFFF"/>
          <w:shd w:val="clear" w:color="auto" w:fill="039BE5"/>
          <w:lang w:val="fr-CA"/>
        </w:rPr>
        <w:t xml:space="preserve">  </w:t>
      </w:r>
      <w:r w:rsidRPr="004473BE">
        <w:rPr>
          <w:b/>
          <w:color w:val="01579B"/>
          <w:sz w:val="24"/>
          <w:lang w:val="fr-CA"/>
        </w:rPr>
        <w:t xml:space="preserve">  Ancrage dans la mission du bailleur</w:t>
      </w:r>
    </w:p>
    <w:p w14:paraId="55294E50" w14:textId="77777777" w:rsidR="004D70B1" w:rsidRPr="004473BE" w:rsidRDefault="00000000">
      <w:pPr>
        <w:rPr>
          <w:lang w:val="fr-CA"/>
        </w:rPr>
      </w:pPr>
      <w:r w:rsidRPr="004473BE">
        <w:rPr>
          <w:lang w:val="fr-CA"/>
        </w:rPr>
        <w:t xml:space="preserve">Votre </w:t>
      </w:r>
      <w:r w:rsidRPr="004473BE">
        <w:rPr>
          <w:b/>
          <w:highlight w:val="yellow"/>
          <w:lang w:val="fr-CA"/>
        </w:rPr>
        <w:t>[axe prioritaire / priorité 2026]</w:t>
      </w:r>
      <w:r w:rsidRPr="004473BE">
        <w:rPr>
          <w:lang w:val="fr-CA"/>
        </w:rPr>
        <w:t xml:space="preserve"> cible précisément [expliquer pourquoi votre projet s'inscrit dans cette priorité, 1 phrase]. C'est dans cette continuité que nous souhaitons vous présenter notre projet </w:t>
      </w:r>
      <w:r w:rsidRPr="004473BE">
        <w:rPr>
          <w:b/>
          <w:i/>
          <w:highlight w:val="yellow"/>
          <w:lang w:val="fr-CA"/>
        </w:rPr>
        <w:t>[Nom du projet]</w:t>
      </w:r>
      <w:r w:rsidRPr="004473BE">
        <w:rPr>
          <w:lang w:val="fr-CA"/>
        </w:rPr>
        <w:t>.</w:t>
      </w:r>
    </w:p>
    <w:p w14:paraId="2CAE2410" w14:textId="77777777" w:rsidR="004D70B1" w:rsidRPr="004473BE" w:rsidRDefault="00000000">
      <w:pPr>
        <w:spacing w:before="200" w:after="60"/>
        <w:rPr>
          <w:lang w:val="fr-CA"/>
        </w:rPr>
      </w:pPr>
      <w:r w:rsidRPr="004473BE">
        <w:rPr>
          <w:b/>
          <w:color w:val="FFFFFF"/>
          <w:shd w:val="clear" w:color="auto" w:fill="039BE5"/>
          <w:lang w:val="fr-CA"/>
        </w:rPr>
        <w:t xml:space="preserve">  </w:t>
      </w:r>
      <w:proofErr w:type="gramStart"/>
      <w:r w:rsidRPr="004473BE">
        <w:rPr>
          <w:b/>
          <w:color w:val="FFFFFF"/>
          <w:shd w:val="clear" w:color="auto" w:fill="039BE5"/>
          <w:lang w:val="fr-CA"/>
        </w:rPr>
        <w:t>②</w:t>
      </w:r>
      <w:proofErr w:type="gramEnd"/>
      <w:r w:rsidRPr="004473BE">
        <w:rPr>
          <w:b/>
          <w:color w:val="FFFFFF"/>
          <w:shd w:val="clear" w:color="auto" w:fill="039BE5"/>
          <w:lang w:val="fr-CA"/>
        </w:rPr>
        <w:t xml:space="preserve">  </w:t>
      </w:r>
      <w:r w:rsidRPr="004473BE">
        <w:rPr>
          <w:b/>
          <w:color w:val="01579B"/>
          <w:sz w:val="24"/>
          <w:lang w:val="fr-CA"/>
        </w:rPr>
        <w:t xml:space="preserve">  Problème documenté</w:t>
      </w:r>
    </w:p>
    <w:p w14:paraId="2FAA3ADA" w14:textId="77777777" w:rsidR="004D70B1" w:rsidRPr="004473BE" w:rsidRDefault="00000000">
      <w:pPr>
        <w:rPr>
          <w:lang w:val="fr-CA"/>
        </w:rPr>
      </w:pPr>
      <w:r w:rsidRPr="004473BE">
        <w:rPr>
          <w:highlight w:val="yellow"/>
          <w:lang w:val="fr-CA"/>
        </w:rPr>
        <w:t>Selon [source fiable — INSPQ, ISQ, rapport CIUSSS, statistique municipale], [donnée chiffrée précise et vérifiable sur le problème]. Dans [territoire ou population], [donnée locale complémentaire qui illustre l'ampleur du besoin].</w:t>
      </w:r>
    </w:p>
    <w:p w14:paraId="30A08A26" w14:textId="77777777" w:rsidR="004D70B1" w:rsidRPr="004473BE" w:rsidRDefault="00000000">
      <w:pPr>
        <w:spacing w:before="200" w:after="60"/>
        <w:rPr>
          <w:lang w:val="fr-CA"/>
        </w:rPr>
      </w:pPr>
      <w:r w:rsidRPr="004473BE">
        <w:rPr>
          <w:b/>
          <w:color w:val="FFFFFF"/>
          <w:shd w:val="clear" w:color="auto" w:fill="039BE5"/>
          <w:lang w:val="fr-CA"/>
        </w:rPr>
        <w:t xml:space="preserve">  </w:t>
      </w:r>
      <w:proofErr w:type="gramStart"/>
      <w:r w:rsidRPr="004473BE">
        <w:rPr>
          <w:b/>
          <w:color w:val="FFFFFF"/>
          <w:shd w:val="clear" w:color="auto" w:fill="039BE5"/>
          <w:lang w:val="fr-CA"/>
        </w:rPr>
        <w:t>③</w:t>
      </w:r>
      <w:proofErr w:type="gramEnd"/>
      <w:r w:rsidRPr="004473BE">
        <w:rPr>
          <w:b/>
          <w:color w:val="FFFFFF"/>
          <w:shd w:val="clear" w:color="auto" w:fill="039BE5"/>
          <w:lang w:val="fr-CA"/>
        </w:rPr>
        <w:t xml:space="preserve">  </w:t>
      </w:r>
      <w:r w:rsidRPr="004473BE">
        <w:rPr>
          <w:b/>
          <w:color w:val="01579B"/>
          <w:sz w:val="24"/>
          <w:lang w:val="fr-CA"/>
        </w:rPr>
        <w:t xml:space="preserve">  Votre réponse concrète</w:t>
      </w:r>
    </w:p>
    <w:p w14:paraId="19E09C30" w14:textId="77777777" w:rsidR="004D70B1" w:rsidRPr="004473BE" w:rsidRDefault="00000000">
      <w:pPr>
        <w:rPr>
          <w:lang w:val="fr-CA"/>
        </w:rPr>
      </w:pPr>
      <w:r w:rsidRPr="004473BE">
        <w:rPr>
          <w:highlight w:val="yellow"/>
          <w:lang w:val="fr-CA"/>
        </w:rPr>
        <w:t>[Nom du projet] est un [type d'intervention] qui [verbe d'action] [nombre] [bénéficiaires] par année à travers [nombre] axes : [axe 1], [axe 2], [axe 3]. Le projet se déploie sur [durée], en partenariat avec [partenaires clés].</w:t>
      </w:r>
    </w:p>
    <w:p w14:paraId="58D4A2BF" w14:textId="77777777" w:rsidR="004D70B1" w:rsidRPr="004473BE" w:rsidRDefault="00000000">
      <w:pPr>
        <w:spacing w:before="200" w:after="60"/>
        <w:rPr>
          <w:lang w:val="fr-CA"/>
        </w:rPr>
      </w:pPr>
      <w:r w:rsidRPr="004473BE">
        <w:rPr>
          <w:b/>
          <w:color w:val="FFFFFF"/>
          <w:shd w:val="clear" w:color="auto" w:fill="039BE5"/>
          <w:lang w:val="fr-CA"/>
        </w:rPr>
        <w:t xml:space="preserve">  </w:t>
      </w:r>
      <w:proofErr w:type="gramStart"/>
      <w:r w:rsidRPr="004473BE">
        <w:rPr>
          <w:b/>
          <w:color w:val="FFFFFF"/>
          <w:shd w:val="clear" w:color="auto" w:fill="039BE5"/>
          <w:lang w:val="fr-CA"/>
        </w:rPr>
        <w:t>④</w:t>
      </w:r>
      <w:proofErr w:type="gramEnd"/>
      <w:r w:rsidRPr="004473BE">
        <w:rPr>
          <w:b/>
          <w:color w:val="FFFFFF"/>
          <w:shd w:val="clear" w:color="auto" w:fill="039BE5"/>
          <w:lang w:val="fr-CA"/>
        </w:rPr>
        <w:t xml:space="preserve">  </w:t>
      </w:r>
      <w:r w:rsidRPr="004473BE">
        <w:rPr>
          <w:b/>
          <w:color w:val="01579B"/>
          <w:sz w:val="24"/>
          <w:lang w:val="fr-CA"/>
        </w:rPr>
        <w:t xml:space="preserve">  Légitimité terrain</w:t>
      </w:r>
    </w:p>
    <w:p w14:paraId="707453E6" w14:textId="77777777" w:rsidR="004D70B1" w:rsidRPr="004473BE" w:rsidRDefault="00000000">
      <w:pPr>
        <w:rPr>
          <w:lang w:val="fr-CA"/>
        </w:rPr>
      </w:pPr>
      <w:r w:rsidRPr="004473BE">
        <w:rPr>
          <w:highlight w:val="yellow"/>
          <w:lang w:val="fr-CA"/>
        </w:rPr>
        <w:t>Depuis [X] ans, notre organisme intervient auprès de [public]. L'an dernier, nous avons rejoint [Y] bénéficiaires et documenté [indicateur d'impact mesurable — taux de persévérance, satisfaction, réduction d'un écart, etc.].</w:t>
      </w:r>
    </w:p>
    <w:p w14:paraId="39C38894" w14:textId="77777777" w:rsidR="004D70B1" w:rsidRPr="004473BE" w:rsidRDefault="00000000">
      <w:pPr>
        <w:spacing w:before="200" w:after="60"/>
        <w:rPr>
          <w:lang w:val="fr-CA"/>
        </w:rPr>
      </w:pPr>
      <w:r w:rsidRPr="004473BE">
        <w:rPr>
          <w:b/>
          <w:color w:val="FFFFFF"/>
          <w:shd w:val="clear" w:color="auto" w:fill="039BE5"/>
          <w:lang w:val="fr-CA"/>
        </w:rPr>
        <w:t xml:space="preserve">  </w:t>
      </w:r>
      <w:proofErr w:type="gramStart"/>
      <w:r w:rsidRPr="004473BE">
        <w:rPr>
          <w:b/>
          <w:color w:val="FFFFFF"/>
          <w:shd w:val="clear" w:color="auto" w:fill="039BE5"/>
          <w:lang w:val="fr-CA"/>
        </w:rPr>
        <w:t>⑤</w:t>
      </w:r>
      <w:proofErr w:type="gramEnd"/>
      <w:r w:rsidRPr="004473BE">
        <w:rPr>
          <w:b/>
          <w:color w:val="FFFFFF"/>
          <w:shd w:val="clear" w:color="auto" w:fill="039BE5"/>
          <w:lang w:val="fr-CA"/>
        </w:rPr>
        <w:t xml:space="preserve">  </w:t>
      </w:r>
      <w:r w:rsidRPr="004473BE">
        <w:rPr>
          <w:b/>
          <w:color w:val="01579B"/>
          <w:sz w:val="24"/>
          <w:lang w:val="fr-CA"/>
        </w:rPr>
        <w:t xml:space="preserve">  Ouverture au dialogue</w:t>
      </w:r>
    </w:p>
    <w:p w14:paraId="1D5B7082" w14:textId="77777777" w:rsidR="004D70B1" w:rsidRPr="004473BE" w:rsidRDefault="00000000">
      <w:pPr>
        <w:spacing w:after="240"/>
        <w:rPr>
          <w:lang w:val="fr-CA"/>
        </w:rPr>
      </w:pPr>
      <w:r w:rsidRPr="004473BE">
        <w:rPr>
          <w:highlight w:val="yellow"/>
          <w:lang w:val="fr-CA"/>
        </w:rPr>
        <w:t>Je serais heureux(se) d'échanger 15 minutes avec vous pour valider que notre projet s'inscrit bien dans les priorités 2026 de [Nom de la Fondation] et préciser les attentes pour un éventuel dossier complet. Je demeure disponible à votre convenance.</w:t>
      </w:r>
    </w:p>
    <w:p w14:paraId="57F7DD6D" w14:textId="77777777" w:rsidR="004D70B1" w:rsidRPr="004473BE" w:rsidRDefault="00000000">
      <w:pPr>
        <w:spacing w:after="320"/>
        <w:rPr>
          <w:lang w:val="fr-CA"/>
        </w:rPr>
      </w:pPr>
      <w:r w:rsidRPr="004473BE">
        <w:rPr>
          <w:highlight w:val="yellow"/>
          <w:lang w:val="fr-CA"/>
        </w:rPr>
        <w:lastRenderedPageBreak/>
        <w:t>Je vous remercie de l'attention portée à cette démarche et vous prie de recevoir, [Madame/Monsieur Nom], mes salutations distinguées.</w:t>
      </w:r>
    </w:p>
    <w:p w14:paraId="5AF69342" w14:textId="77777777" w:rsidR="004D70B1" w:rsidRPr="004473BE" w:rsidRDefault="00000000">
      <w:pPr>
        <w:spacing w:after="0"/>
        <w:rPr>
          <w:lang w:val="fr-CA"/>
        </w:rPr>
      </w:pPr>
      <w:r w:rsidRPr="004473BE">
        <w:rPr>
          <w:b/>
          <w:highlight w:val="yellow"/>
          <w:lang w:val="fr-CA"/>
        </w:rPr>
        <w:t>[Prénom Nom]</w:t>
      </w:r>
    </w:p>
    <w:p w14:paraId="407C4410" w14:textId="77777777" w:rsidR="004D70B1" w:rsidRPr="004473BE" w:rsidRDefault="00000000">
      <w:pPr>
        <w:spacing w:after="0"/>
        <w:rPr>
          <w:lang w:val="fr-CA"/>
        </w:rPr>
      </w:pPr>
      <w:r w:rsidRPr="004473BE">
        <w:rPr>
          <w:sz w:val="21"/>
          <w:highlight w:val="yellow"/>
          <w:lang w:val="fr-CA"/>
        </w:rPr>
        <w:t>[Fonction — Direction générale, Coordination développement, etc.]</w:t>
      </w:r>
    </w:p>
    <w:p w14:paraId="7A4BE1AA" w14:textId="77777777" w:rsidR="004D70B1" w:rsidRPr="004473BE" w:rsidRDefault="00000000">
      <w:pPr>
        <w:spacing w:after="0"/>
        <w:rPr>
          <w:lang w:val="fr-CA"/>
        </w:rPr>
      </w:pPr>
      <w:r w:rsidRPr="004473BE">
        <w:rPr>
          <w:sz w:val="21"/>
          <w:highlight w:val="yellow"/>
          <w:lang w:val="fr-CA"/>
        </w:rPr>
        <w:t>[Nom de l'organisme]</w:t>
      </w:r>
    </w:p>
    <w:p w14:paraId="4C1D3E61" w14:textId="77777777" w:rsidR="004D70B1" w:rsidRPr="004473BE" w:rsidRDefault="00000000">
      <w:pPr>
        <w:spacing w:after="280"/>
        <w:rPr>
          <w:lang w:val="fr-CA"/>
        </w:rPr>
      </w:pPr>
      <w:r w:rsidRPr="004473BE">
        <w:rPr>
          <w:sz w:val="21"/>
          <w:highlight w:val="yellow"/>
          <w:lang w:val="fr-CA"/>
        </w:rPr>
        <w:t>[Téléphone] · [Courriel]</w:t>
      </w:r>
    </w:p>
    <w:p w14:paraId="18EEE063" w14:textId="77777777" w:rsidR="004D70B1" w:rsidRDefault="00000000">
      <w:pPr>
        <w:jc w:val="center"/>
      </w:pPr>
      <w:r>
        <w:rPr>
          <w:color w:val="546E7A"/>
          <w:sz w:val="20"/>
        </w:rPr>
        <w:t>— — — — —</w:t>
      </w:r>
    </w:p>
    <w:p w14:paraId="1F2304F1" w14:textId="77777777" w:rsidR="004D70B1" w:rsidRDefault="00000000">
      <w:r>
        <w:br w:type="page"/>
      </w:r>
    </w:p>
    <w:tbl>
      <w:tblPr>
        <w:tblW w:w="0" w:type="auto"/>
        <w:tblLayout w:type="fixed"/>
        <w:tblLook w:val="04A0" w:firstRow="1" w:lastRow="0" w:firstColumn="1" w:lastColumn="0" w:noHBand="0" w:noVBand="1"/>
      </w:tblPr>
      <w:tblGrid>
        <w:gridCol w:w="9746"/>
      </w:tblGrid>
      <w:tr w:rsidR="004D70B1" w:rsidRPr="004473BE" w14:paraId="05D71179" w14:textId="77777777">
        <w:tc>
          <w:tcPr>
            <w:tcW w:w="9746" w:type="dxa"/>
            <w:shd w:val="clear" w:color="auto" w:fill="039BE5"/>
          </w:tcPr>
          <w:p w14:paraId="1D815643" w14:textId="77777777" w:rsidR="004D70B1" w:rsidRPr="004473BE" w:rsidRDefault="00000000">
            <w:pPr>
              <w:spacing w:before="120" w:after="120"/>
              <w:jc w:val="center"/>
              <w:rPr>
                <w:lang w:val="fr-CA"/>
              </w:rPr>
            </w:pPr>
            <w:r w:rsidRPr="004473BE">
              <w:rPr>
                <w:b/>
                <w:color w:val="FFFFFF"/>
                <w:sz w:val="28"/>
                <w:lang w:val="fr-CA"/>
              </w:rPr>
              <w:lastRenderedPageBreak/>
              <w:t>SECTION 2 — EXEMPLE REMPLI (CAS FICTIF)</w:t>
            </w:r>
          </w:p>
        </w:tc>
      </w:tr>
    </w:tbl>
    <w:p w14:paraId="26C60D39" w14:textId="77777777" w:rsidR="004D70B1" w:rsidRPr="004473BE" w:rsidRDefault="004D70B1">
      <w:pPr>
        <w:spacing w:after="80"/>
        <w:rPr>
          <w:lang w:val="fr-CA"/>
        </w:rPr>
      </w:pPr>
    </w:p>
    <w:p w14:paraId="16F61B60" w14:textId="77777777" w:rsidR="004D70B1" w:rsidRPr="004473BE" w:rsidRDefault="00000000">
      <w:pPr>
        <w:spacing w:after="280"/>
        <w:rPr>
          <w:lang w:val="fr-CA"/>
        </w:rPr>
      </w:pPr>
      <w:r w:rsidRPr="004473BE">
        <w:rPr>
          <w:i/>
          <w:color w:val="546E7A"/>
          <w:sz w:val="20"/>
          <w:lang w:val="fr-CA"/>
        </w:rPr>
        <w:t>Cas fictif : OBNL de Montréal (Mercier-Hochelaga-Maisonneuve) qui écrit à une fondation privée sur l'axe santé mentale des jeunes 12-17 ans. Les chiffres cités sont vérifiables auprès de l'Institut national de santé publique du Québec (INSPQ).</w:t>
      </w:r>
    </w:p>
    <w:p w14:paraId="7A84F947" w14:textId="77777777" w:rsidR="004D70B1" w:rsidRPr="004473BE" w:rsidRDefault="00000000">
      <w:pPr>
        <w:spacing w:after="0"/>
        <w:rPr>
          <w:lang w:val="fr-CA"/>
        </w:rPr>
      </w:pPr>
      <w:r w:rsidRPr="004473BE">
        <w:rPr>
          <w:b/>
          <w:lang w:val="fr-CA"/>
        </w:rPr>
        <w:t>Espace Ado 12-17 (OBNL fictif)</w:t>
      </w:r>
    </w:p>
    <w:p w14:paraId="5A5C1CF7" w14:textId="77777777" w:rsidR="004D70B1" w:rsidRPr="004473BE" w:rsidRDefault="00000000">
      <w:pPr>
        <w:spacing w:after="0"/>
        <w:rPr>
          <w:lang w:val="fr-CA"/>
        </w:rPr>
      </w:pPr>
      <w:r w:rsidRPr="004473BE">
        <w:rPr>
          <w:sz w:val="21"/>
          <w:lang w:val="fr-CA"/>
        </w:rPr>
        <w:t>1234, rue Fictive</w:t>
      </w:r>
    </w:p>
    <w:p w14:paraId="1AD01975" w14:textId="77777777" w:rsidR="004D70B1" w:rsidRPr="004473BE" w:rsidRDefault="00000000">
      <w:pPr>
        <w:rPr>
          <w:lang w:val="fr-CA"/>
        </w:rPr>
      </w:pPr>
      <w:r w:rsidRPr="004473BE">
        <w:rPr>
          <w:sz w:val="21"/>
          <w:lang w:val="fr-CA"/>
        </w:rPr>
        <w:t>Montréal (Québec) · H1V 0A0</w:t>
      </w:r>
    </w:p>
    <w:p w14:paraId="3C6D5C4B" w14:textId="77777777" w:rsidR="004D70B1" w:rsidRPr="004473BE" w:rsidRDefault="00000000">
      <w:pPr>
        <w:spacing w:after="280"/>
        <w:jc w:val="right"/>
        <w:rPr>
          <w:lang w:val="fr-CA"/>
        </w:rPr>
      </w:pPr>
      <w:r w:rsidRPr="004473BE">
        <w:rPr>
          <w:sz w:val="21"/>
          <w:lang w:val="fr-CA"/>
        </w:rPr>
        <w:t>Montréal, le 22 avril 2026</w:t>
      </w:r>
    </w:p>
    <w:p w14:paraId="4A7A8B54" w14:textId="77777777" w:rsidR="004D70B1" w:rsidRPr="004473BE" w:rsidRDefault="00000000">
      <w:pPr>
        <w:spacing w:after="0"/>
        <w:rPr>
          <w:lang w:val="fr-CA"/>
        </w:rPr>
      </w:pPr>
      <w:r w:rsidRPr="004473BE">
        <w:rPr>
          <w:b/>
          <w:lang w:val="fr-CA"/>
        </w:rPr>
        <w:t>Madame Claire Exemple</w:t>
      </w:r>
    </w:p>
    <w:p w14:paraId="5A3FE670" w14:textId="77777777" w:rsidR="004D70B1" w:rsidRPr="004473BE" w:rsidRDefault="00000000">
      <w:pPr>
        <w:spacing w:after="0"/>
        <w:rPr>
          <w:lang w:val="fr-CA"/>
        </w:rPr>
      </w:pPr>
      <w:r w:rsidRPr="004473BE">
        <w:rPr>
          <w:sz w:val="21"/>
          <w:lang w:val="fr-CA"/>
        </w:rPr>
        <w:t>Directrice des programmes</w:t>
      </w:r>
    </w:p>
    <w:p w14:paraId="6078371E" w14:textId="77777777" w:rsidR="004D70B1" w:rsidRPr="004473BE" w:rsidRDefault="00000000">
      <w:pPr>
        <w:spacing w:after="0"/>
        <w:rPr>
          <w:lang w:val="fr-CA"/>
        </w:rPr>
      </w:pPr>
      <w:r w:rsidRPr="004473BE">
        <w:rPr>
          <w:b/>
          <w:lang w:val="fr-CA"/>
        </w:rPr>
        <w:t>Fondation privée ABC (nom fictif)</w:t>
      </w:r>
    </w:p>
    <w:p w14:paraId="7EE77155" w14:textId="77777777" w:rsidR="004D70B1" w:rsidRPr="004473BE" w:rsidRDefault="00000000">
      <w:pPr>
        <w:spacing w:after="280"/>
        <w:rPr>
          <w:lang w:val="fr-CA"/>
        </w:rPr>
      </w:pPr>
      <w:r w:rsidRPr="004473BE">
        <w:rPr>
          <w:sz w:val="21"/>
          <w:lang w:val="fr-CA"/>
        </w:rPr>
        <w:t>5678, avenue Illustrative, Montréal</w:t>
      </w:r>
    </w:p>
    <w:p w14:paraId="0FF3B840" w14:textId="77777777" w:rsidR="004D70B1" w:rsidRPr="004473BE" w:rsidRDefault="00000000">
      <w:pPr>
        <w:spacing w:after="240"/>
        <w:rPr>
          <w:lang w:val="fr-CA"/>
        </w:rPr>
      </w:pPr>
      <w:r w:rsidRPr="004473BE">
        <w:rPr>
          <w:b/>
          <w:color w:val="01579B"/>
          <w:lang w:val="fr-CA"/>
        </w:rPr>
        <w:t xml:space="preserve">Objet : </w:t>
      </w:r>
      <w:r w:rsidRPr="004473BE">
        <w:rPr>
          <w:lang w:val="fr-CA"/>
        </w:rPr>
        <w:t>Lettre d'intention — Programme d'accompagnement en santé mentale pour adolescents de Mercier-Hochelaga-Maisonneuve</w:t>
      </w:r>
    </w:p>
    <w:p w14:paraId="13F03829" w14:textId="77777777" w:rsidR="004D70B1" w:rsidRPr="004473BE" w:rsidRDefault="00000000">
      <w:pPr>
        <w:rPr>
          <w:lang w:val="fr-CA"/>
        </w:rPr>
      </w:pPr>
      <w:r w:rsidRPr="004473BE">
        <w:rPr>
          <w:lang w:val="fr-CA"/>
        </w:rPr>
        <w:t>Madame Exemple,</w:t>
      </w:r>
    </w:p>
    <w:p w14:paraId="01A72642" w14:textId="77777777" w:rsidR="004D70B1" w:rsidRPr="004473BE" w:rsidRDefault="00000000">
      <w:pPr>
        <w:rPr>
          <w:lang w:val="fr-CA"/>
        </w:rPr>
      </w:pPr>
      <w:r w:rsidRPr="004473BE">
        <w:rPr>
          <w:lang w:val="fr-CA"/>
        </w:rPr>
        <w:t>Votre axe « Jeunesse et santé » cible précisément les initiatives qui renforcent le mieux-être des adolescents dans les communautés vulnérables. C'est dans cette continuité que nous souhaitons vous présenter notre projet Espace Ado 12-17.</w:t>
      </w:r>
    </w:p>
    <w:p w14:paraId="04736FA6" w14:textId="77777777" w:rsidR="004D70B1" w:rsidRPr="004473BE" w:rsidRDefault="00000000">
      <w:pPr>
        <w:rPr>
          <w:lang w:val="fr-CA"/>
        </w:rPr>
      </w:pPr>
      <w:r w:rsidRPr="004473BE">
        <w:rPr>
          <w:lang w:val="fr-CA"/>
        </w:rPr>
        <w:t>Selon l'Institut national de santé publique du Québec, la détresse psychologique chez les adolescents québécois a augmenté de 60 % entre 2010 et 2022. Dans Mercier-Hochelaga-Maisonneuve, moins d'un adolescent sur trois ayant besoin d'un suivi psychosocial accède à un service dans un délai raisonnable.</w:t>
      </w:r>
    </w:p>
    <w:p w14:paraId="5B8ED339" w14:textId="77777777" w:rsidR="004D70B1" w:rsidRPr="004473BE" w:rsidRDefault="00000000">
      <w:pPr>
        <w:rPr>
          <w:lang w:val="fr-CA"/>
        </w:rPr>
      </w:pPr>
      <w:r w:rsidRPr="004473BE">
        <w:rPr>
          <w:lang w:val="fr-CA"/>
        </w:rPr>
        <w:t>Espace Ado 12-17 est un programme communautaire qui accompagne 120 adolescents par année à travers trois axes : ateliers collectifs de régulation émotionnelle, pairs-aidants formés, et accès prioritaire à une travailleuse sociale. Le projet se déploie sur 24 mois, en partenariat avec le CIUSSS de l'</w:t>
      </w:r>
      <w:proofErr w:type="spellStart"/>
      <w:r w:rsidRPr="004473BE">
        <w:rPr>
          <w:lang w:val="fr-CA"/>
        </w:rPr>
        <w:t>Est-de-l'Île-de-Montréal</w:t>
      </w:r>
      <w:proofErr w:type="spellEnd"/>
      <w:r w:rsidRPr="004473BE">
        <w:rPr>
          <w:lang w:val="fr-CA"/>
        </w:rPr>
        <w:t xml:space="preserve"> et deux écoles secondaires du quartier.</w:t>
      </w:r>
    </w:p>
    <w:p w14:paraId="114A2595" w14:textId="77777777" w:rsidR="004D70B1" w:rsidRPr="004473BE" w:rsidRDefault="00000000">
      <w:pPr>
        <w:rPr>
          <w:lang w:val="fr-CA"/>
        </w:rPr>
      </w:pPr>
      <w:r w:rsidRPr="004473BE">
        <w:rPr>
          <w:lang w:val="fr-CA"/>
        </w:rPr>
        <w:t>Depuis 12 ans, notre organisme intervient auprès des jeunes du quartier. L'an dernier, nous avons rejoint 1 840 adolescents et documenté un taux de persévérance scolaire de 94 % parmi les jeunes inscrits à nos programmes — contre 78 % en moyenne pour la circonscription.</w:t>
      </w:r>
    </w:p>
    <w:p w14:paraId="6490809F" w14:textId="71D56088" w:rsidR="004D70B1" w:rsidRPr="004473BE" w:rsidRDefault="00000000">
      <w:pPr>
        <w:spacing w:after="240"/>
        <w:rPr>
          <w:lang w:val="fr-CA"/>
        </w:rPr>
      </w:pPr>
      <w:r w:rsidRPr="004473BE">
        <w:rPr>
          <w:lang w:val="fr-CA"/>
        </w:rPr>
        <w:t>Je serais heureu</w:t>
      </w:r>
      <w:r w:rsidR="00AC68DF">
        <w:rPr>
          <w:lang w:val="fr-CA"/>
        </w:rPr>
        <w:t>se</w:t>
      </w:r>
      <w:r w:rsidRPr="004473BE">
        <w:rPr>
          <w:lang w:val="fr-CA"/>
        </w:rPr>
        <w:t xml:space="preserve"> d'échanger 15 minutes avec vous pour valider que notre projet s'inscrit bien dans les priorités 2026 de la Fondation privée ABC et préciser les attentes pour un éventuel dossier complet. Je demeure disponible à votre convenance.</w:t>
      </w:r>
    </w:p>
    <w:p w14:paraId="16A33625" w14:textId="77777777" w:rsidR="004D70B1" w:rsidRPr="004473BE" w:rsidRDefault="00000000">
      <w:pPr>
        <w:spacing w:after="320"/>
        <w:rPr>
          <w:lang w:val="fr-CA"/>
        </w:rPr>
      </w:pPr>
      <w:r w:rsidRPr="004473BE">
        <w:rPr>
          <w:lang w:val="fr-CA"/>
        </w:rPr>
        <w:t>Je vous remercie de l'attention portée à cette démarche et vous prie de recevoir, Madame Exemple, mes salutations distinguées.</w:t>
      </w:r>
    </w:p>
    <w:p w14:paraId="0E60EFE1" w14:textId="77777777" w:rsidR="004D70B1" w:rsidRPr="004473BE" w:rsidRDefault="00000000">
      <w:pPr>
        <w:spacing w:after="0"/>
        <w:rPr>
          <w:lang w:val="fr-CA"/>
        </w:rPr>
      </w:pPr>
      <w:r w:rsidRPr="004473BE">
        <w:rPr>
          <w:b/>
          <w:lang w:val="fr-CA"/>
        </w:rPr>
        <w:lastRenderedPageBreak/>
        <w:t>Camille Tremblay (fictif)</w:t>
      </w:r>
    </w:p>
    <w:p w14:paraId="37DF3453" w14:textId="77777777" w:rsidR="004D70B1" w:rsidRPr="004473BE" w:rsidRDefault="00000000">
      <w:pPr>
        <w:spacing w:after="0"/>
        <w:rPr>
          <w:lang w:val="fr-CA"/>
        </w:rPr>
      </w:pPr>
      <w:r w:rsidRPr="004473BE">
        <w:rPr>
          <w:sz w:val="21"/>
          <w:lang w:val="fr-CA"/>
        </w:rPr>
        <w:t>Direction générale</w:t>
      </w:r>
    </w:p>
    <w:p w14:paraId="08E726BA" w14:textId="77777777" w:rsidR="004D70B1" w:rsidRPr="004473BE" w:rsidRDefault="00000000">
      <w:pPr>
        <w:spacing w:after="0"/>
        <w:rPr>
          <w:lang w:val="fr-CA"/>
        </w:rPr>
      </w:pPr>
      <w:r w:rsidRPr="004473BE">
        <w:rPr>
          <w:sz w:val="21"/>
          <w:lang w:val="fr-CA"/>
        </w:rPr>
        <w:t>Espace Ado 12-17</w:t>
      </w:r>
    </w:p>
    <w:p w14:paraId="26C5677E" w14:textId="77777777" w:rsidR="004D70B1" w:rsidRDefault="00000000">
      <w:pPr>
        <w:spacing w:after="280"/>
      </w:pPr>
      <w:r>
        <w:rPr>
          <w:sz w:val="21"/>
        </w:rPr>
        <w:t>514 555-0000 · direction@espace-ado-fictif.org</w:t>
      </w:r>
    </w:p>
    <w:p w14:paraId="7E200FE8" w14:textId="77777777" w:rsidR="004D70B1" w:rsidRDefault="00000000">
      <w:r>
        <w:br w:type="page"/>
      </w:r>
    </w:p>
    <w:tbl>
      <w:tblPr>
        <w:tblW w:w="0" w:type="auto"/>
        <w:tblLayout w:type="fixed"/>
        <w:tblLook w:val="04A0" w:firstRow="1" w:lastRow="0" w:firstColumn="1" w:lastColumn="0" w:noHBand="0" w:noVBand="1"/>
      </w:tblPr>
      <w:tblGrid>
        <w:gridCol w:w="9746"/>
      </w:tblGrid>
      <w:tr w:rsidR="004D70B1" w:rsidRPr="004473BE" w14:paraId="74607258" w14:textId="77777777">
        <w:tc>
          <w:tcPr>
            <w:tcW w:w="9746" w:type="dxa"/>
            <w:shd w:val="clear" w:color="auto" w:fill="039BE5"/>
          </w:tcPr>
          <w:p w14:paraId="2F0F2DE5" w14:textId="77777777" w:rsidR="004D70B1" w:rsidRPr="004473BE" w:rsidRDefault="00000000">
            <w:pPr>
              <w:spacing w:before="120" w:after="120"/>
              <w:jc w:val="center"/>
              <w:rPr>
                <w:lang w:val="fr-CA"/>
              </w:rPr>
            </w:pPr>
            <w:r w:rsidRPr="004473BE">
              <w:rPr>
                <w:b/>
                <w:color w:val="FFFFFF"/>
                <w:sz w:val="28"/>
                <w:lang w:val="fr-CA"/>
              </w:rPr>
              <w:lastRenderedPageBreak/>
              <w:t>ANNEXE — CHECKLIST + ERREURS À ÉVITER</w:t>
            </w:r>
          </w:p>
        </w:tc>
      </w:tr>
    </w:tbl>
    <w:p w14:paraId="330F971A" w14:textId="77777777" w:rsidR="004D70B1" w:rsidRPr="004473BE" w:rsidRDefault="004D70B1">
      <w:pPr>
        <w:spacing w:after="80"/>
        <w:rPr>
          <w:lang w:val="fr-CA"/>
        </w:rPr>
      </w:pPr>
    </w:p>
    <w:p w14:paraId="7824811B" w14:textId="77777777" w:rsidR="004D70B1" w:rsidRPr="004473BE" w:rsidRDefault="00000000">
      <w:pPr>
        <w:spacing w:after="160"/>
        <w:rPr>
          <w:lang w:val="fr-CA"/>
        </w:rPr>
      </w:pPr>
      <w:r w:rsidRPr="004473BE">
        <w:rPr>
          <w:b/>
          <w:color w:val="01579B"/>
          <w:sz w:val="26"/>
          <w:lang w:val="fr-CA"/>
        </w:rPr>
        <w:t>✓ Checklist finale avant l'envoi</w:t>
      </w:r>
    </w:p>
    <w:p w14:paraId="2B79DFA5"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J'ai</w:t>
      </w:r>
      <w:proofErr w:type="gramEnd"/>
      <w:r w:rsidRPr="004473BE">
        <w:rPr>
          <w:sz w:val="21"/>
          <w:lang w:val="fr-CA"/>
        </w:rPr>
        <w:t xml:space="preserve"> cité le nom exact du programme et de l'axe prioritaire.</w:t>
      </w:r>
    </w:p>
    <w:p w14:paraId="7D859A13"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J'ai</w:t>
      </w:r>
      <w:proofErr w:type="gramEnd"/>
      <w:r w:rsidRPr="004473BE">
        <w:rPr>
          <w:sz w:val="21"/>
          <w:lang w:val="fr-CA"/>
        </w:rPr>
        <w:t xml:space="preserve"> appelé la fondation pour valider l'adéquation avec les priorités 2026.</w:t>
      </w:r>
    </w:p>
    <w:p w14:paraId="0974C2A4"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Ma</w:t>
      </w:r>
      <w:proofErr w:type="gramEnd"/>
      <w:r w:rsidRPr="004473BE">
        <w:rPr>
          <w:sz w:val="21"/>
          <w:lang w:val="fr-CA"/>
        </w:rPr>
        <w:t xml:space="preserve"> donnée locale est vérifiable (source citée ou citable).</w:t>
      </w:r>
    </w:p>
    <w:p w14:paraId="5F5BCB3E"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Ma</w:t>
      </w:r>
      <w:proofErr w:type="gramEnd"/>
      <w:r w:rsidRPr="004473BE">
        <w:rPr>
          <w:sz w:val="21"/>
          <w:lang w:val="fr-CA"/>
        </w:rPr>
        <w:t xml:space="preserve"> réponse projet tient en </w:t>
      </w:r>
      <w:proofErr w:type="gramStart"/>
      <w:r w:rsidRPr="004473BE">
        <w:rPr>
          <w:sz w:val="21"/>
          <w:lang w:val="fr-CA"/>
        </w:rPr>
        <w:t>trois phrases maximum</w:t>
      </w:r>
      <w:proofErr w:type="gramEnd"/>
      <w:r w:rsidRPr="004473BE">
        <w:rPr>
          <w:sz w:val="21"/>
          <w:lang w:val="fr-CA"/>
        </w:rPr>
        <w:t>.</w:t>
      </w:r>
    </w:p>
    <w:p w14:paraId="5F90F62B"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J'ai</w:t>
      </w:r>
      <w:proofErr w:type="gramEnd"/>
      <w:r w:rsidRPr="004473BE">
        <w:rPr>
          <w:sz w:val="21"/>
          <w:lang w:val="fr-CA"/>
        </w:rPr>
        <w:t xml:space="preserve"> mentionné une réalisation chiffrée récente.</w:t>
      </w:r>
    </w:p>
    <w:p w14:paraId="5740B7FF"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Je</w:t>
      </w:r>
      <w:proofErr w:type="gramEnd"/>
      <w:r w:rsidRPr="004473BE">
        <w:rPr>
          <w:sz w:val="21"/>
          <w:lang w:val="fr-CA"/>
        </w:rPr>
        <w:t xml:space="preserve"> propose un appel de 15 minutes, pas un montant.</w:t>
      </w:r>
    </w:p>
    <w:p w14:paraId="68DF8C73"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La</w:t>
      </w:r>
      <w:proofErr w:type="gramEnd"/>
      <w:r w:rsidRPr="004473BE">
        <w:rPr>
          <w:sz w:val="21"/>
          <w:lang w:val="fr-CA"/>
        </w:rPr>
        <w:t xml:space="preserve"> lettre tient sur une seule page.</w:t>
      </w:r>
    </w:p>
    <w:p w14:paraId="631BF74F"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Le</w:t>
      </w:r>
      <w:proofErr w:type="gramEnd"/>
      <w:r w:rsidRPr="004473BE">
        <w:rPr>
          <w:sz w:val="21"/>
          <w:lang w:val="fr-CA"/>
        </w:rPr>
        <w:t xml:space="preserve"> nom du responsable et sa fonction sont exacts.</w:t>
      </w:r>
    </w:p>
    <w:p w14:paraId="42EB823E"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J'ai</w:t>
      </w:r>
      <w:proofErr w:type="gramEnd"/>
      <w:r w:rsidRPr="004473BE">
        <w:rPr>
          <w:sz w:val="21"/>
          <w:lang w:val="fr-CA"/>
        </w:rPr>
        <w:t xml:space="preserve"> relu la lettre à voix haute (détection de lourdeurs).</w:t>
      </w:r>
    </w:p>
    <w:p w14:paraId="5FF0579E" w14:textId="77777777" w:rsidR="004D70B1" w:rsidRPr="004473BE" w:rsidRDefault="00000000">
      <w:pPr>
        <w:spacing w:after="60"/>
        <w:ind w:left="283"/>
        <w:rPr>
          <w:lang w:val="fr-CA"/>
        </w:rPr>
      </w:pPr>
      <w:proofErr w:type="gramStart"/>
      <w:r w:rsidRPr="004473BE">
        <w:rPr>
          <w:color w:val="039BE5"/>
          <w:lang w:val="fr-CA"/>
        </w:rPr>
        <w:t xml:space="preserve">☐  </w:t>
      </w:r>
      <w:r w:rsidRPr="004473BE">
        <w:rPr>
          <w:sz w:val="21"/>
          <w:lang w:val="fr-CA"/>
        </w:rPr>
        <w:t>Je</w:t>
      </w:r>
      <w:proofErr w:type="gramEnd"/>
      <w:r w:rsidRPr="004473BE">
        <w:rPr>
          <w:sz w:val="21"/>
          <w:lang w:val="fr-CA"/>
        </w:rPr>
        <w:t xml:space="preserve"> respecte le cycle de dépôt annoncé par la fondation.</w:t>
      </w:r>
    </w:p>
    <w:p w14:paraId="225E3319" w14:textId="77777777" w:rsidR="004D70B1" w:rsidRPr="004473BE" w:rsidRDefault="004D70B1">
      <w:pPr>
        <w:spacing w:after="160"/>
        <w:rPr>
          <w:lang w:val="fr-CA"/>
        </w:rPr>
      </w:pPr>
    </w:p>
    <w:p w14:paraId="12DB12BD" w14:textId="77777777" w:rsidR="004D70B1" w:rsidRPr="004473BE" w:rsidRDefault="00000000">
      <w:pPr>
        <w:spacing w:after="160"/>
        <w:rPr>
          <w:lang w:val="fr-CA"/>
        </w:rPr>
      </w:pPr>
      <w:r w:rsidRPr="004473BE">
        <w:rPr>
          <w:b/>
          <w:color w:val="BF360C"/>
          <w:sz w:val="26"/>
          <w:lang w:val="fr-CA"/>
        </w:rPr>
        <w:t>⚠ 3 erreurs qui ferment les portes</w:t>
      </w:r>
    </w:p>
    <w:p w14:paraId="796A892A" w14:textId="77777777" w:rsidR="004D70B1" w:rsidRPr="004473BE" w:rsidRDefault="00000000">
      <w:pPr>
        <w:spacing w:after="120"/>
        <w:ind w:left="283"/>
        <w:rPr>
          <w:lang w:val="fr-CA"/>
        </w:rPr>
      </w:pPr>
      <w:r w:rsidRPr="004473BE">
        <w:rPr>
          <w:b/>
          <w:color w:val="BF360C"/>
          <w:lang w:val="fr-CA"/>
        </w:rPr>
        <w:t xml:space="preserve">1. </w:t>
      </w:r>
      <w:r w:rsidRPr="004473BE">
        <w:rPr>
          <w:b/>
          <w:lang w:val="fr-CA"/>
        </w:rPr>
        <w:t xml:space="preserve">Envoyer une demande générique. </w:t>
      </w:r>
      <w:r w:rsidRPr="004473BE">
        <w:rPr>
          <w:sz w:val="21"/>
          <w:lang w:val="fr-CA"/>
        </w:rPr>
        <w:t xml:space="preserve">Une lettre qui ne mentionne ni le nom du programme, ni la priorité ciblée, ni le nom du responsable sera </w:t>
      </w:r>
      <w:proofErr w:type="gramStart"/>
      <w:r w:rsidRPr="004473BE">
        <w:rPr>
          <w:sz w:val="21"/>
          <w:lang w:val="fr-CA"/>
        </w:rPr>
        <w:t>écartée</w:t>
      </w:r>
      <w:proofErr w:type="gramEnd"/>
      <w:r w:rsidRPr="004473BE">
        <w:rPr>
          <w:sz w:val="21"/>
          <w:lang w:val="fr-CA"/>
        </w:rPr>
        <w:t>. Chaque fondation exige une personnalisation minimale.</w:t>
      </w:r>
    </w:p>
    <w:p w14:paraId="071D0C6B" w14:textId="77777777" w:rsidR="004D70B1" w:rsidRPr="004473BE" w:rsidRDefault="00000000">
      <w:pPr>
        <w:spacing w:after="120"/>
        <w:ind w:left="283"/>
        <w:rPr>
          <w:lang w:val="fr-CA"/>
        </w:rPr>
      </w:pPr>
      <w:r w:rsidRPr="004473BE">
        <w:rPr>
          <w:b/>
          <w:color w:val="BF360C"/>
          <w:lang w:val="fr-CA"/>
        </w:rPr>
        <w:t xml:space="preserve">2. </w:t>
      </w:r>
      <w:r w:rsidRPr="004473BE">
        <w:rPr>
          <w:b/>
          <w:lang w:val="fr-CA"/>
        </w:rPr>
        <w:t xml:space="preserve">Confondre volume et impact. </w:t>
      </w:r>
      <w:r w:rsidRPr="004473BE">
        <w:rPr>
          <w:sz w:val="21"/>
          <w:lang w:val="fr-CA"/>
        </w:rPr>
        <w:t>Écrire trois pages quand la fondation en demande une est un signal négatif. La concision démontre votre capacité à synthétiser — une compétence que les bailleurs associent à la rigueur de gestion.</w:t>
      </w:r>
    </w:p>
    <w:p w14:paraId="0072179A" w14:textId="77777777" w:rsidR="004D70B1" w:rsidRPr="004473BE" w:rsidRDefault="00000000">
      <w:pPr>
        <w:spacing w:after="120"/>
        <w:ind w:left="283"/>
        <w:rPr>
          <w:lang w:val="fr-CA"/>
        </w:rPr>
      </w:pPr>
      <w:r w:rsidRPr="004473BE">
        <w:rPr>
          <w:b/>
          <w:color w:val="BF360C"/>
          <w:lang w:val="fr-CA"/>
        </w:rPr>
        <w:t xml:space="preserve">3. </w:t>
      </w:r>
      <w:r w:rsidRPr="004473BE">
        <w:rPr>
          <w:b/>
          <w:lang w:val="fr-CA"/>
        </w:rPr>
        <w:t xml:space="preserve">Ignorer le cycle de financement. </w:t>
      </w:r>
      <w:r w:rsidRPr="004473BE">
        <w:rPr>
          <w:sz w:val="21"/>
          <w:lang w:val="fr-CA"/>
        </w:rPr>
        <w:t>Chaque fondation a son propre calendrier. Soumettre une lettre hors cycle, c'est l'envoyer directement à la corbeille. Consultez le Répertoire des fonds et fondations ou appelez avant d'envoyer.</w:t>
      </w:r>
    </w:p>
    <w:p w14:paraId="3400214C" w14:textId="77777777" w:rsidR="004D70B1" w:rsidRPr="004473BE" w:rsidRDefault="004D70B1">
      <w:pPr>
        <w:spacing w:after="160"/>
        <w:rPr>
          <w:lang w:val="fr-CA"/>
        </w:rPr>
      </w:pPr>
    </w:p>
    <w:tbl>
      <w:tblPr>
        <w:tblW w:w="0" w:type="auto"/>
        <w:tblLayout w:type="fixed"/>
        <w:tblLook w:val="04A0" w:firstRow="1" w:lastRow="0" w:firstColumn="1" w:lastColumn="0" w:noHBand="0" w:noVBand="1"/>
      </w:tblPr>
      <w:tblGrid>
        <w:gridCol w:w="9746"/>
      </w:tblGrid>
      <w:tr w:rsidR="004D70B1" w14:paraId="17CD26D1" w14:textId="77777777">
        <w:tc>
          <w:tcPr>
            <w:tcW w:w="9746" w:type="dxa"/>
            <w:shd w:val="clear" w:color="auto" w:fill="039BE5"/>
          </w:tcPr>
          <w:p w14:paraId="040A3CDA" w14:textId="77777777" w:rsidR="004D70B1" w:rsidRDefault="00000000">
            <w:pPr>
              <w:spacing w:before="120" w:after="120"/>
              <w:jc w:val="center"/>
            </w:pPr>
            <w:r>
              <w:rPr>
                <w:b/>
                <w:color w:val="FFFFFF"/>
                <w:sz w:val="28"/>
              </w:rPr>
              <w:t>POUR ALLER PLUS LOIN</w:t>
            </w:r>
          </w:p>
        </w:tc>
      </w:tr>
    </w:tbl>
    <w:p w14:paraId="3456D0D1" w14:textId="77777777" w:rsidR="004D70B1" w:rsidRDefault="004D70B1">
      <w:pPr>
        <w:spacing w:after="80"/>
      </w:pPr>
    </w:p>
    <w:p w14:paraId="0195BC8E" w14:textId="77777777" w:rsidR="004D70B1" w:rsidRDefault="00000000">
      <w:pPr>
        <w:spacing w:after="40"/>
      </w:pPr>
      <w:r>
        <w:rPr>
          <w:b/>
          <w:color w:val="01579B"/>
        </w:rPr>
        <w:t>▸ Audit Flash — 97 $</w:t>
      </w:r>
    </w:p>
    <w:p w14:paraId="686F4E84" w14:textId="77777777" w:rsidR="004D70B1" w:rsidRPr="004473BE" w:rsidRDefault="00000000">
      <w:pPr>
        <w:spacing w:after="40"/>
        <w:ind w:left="283"/>
        <w:rPr>
          <w:lang w:val="fr-CA"/>
        </w:rPr>
      </w:pPr>
      <w:r w:rsidRPr="004473BE">
        <w:rPr>
          <w:sz w:val="20"/>
          <w:lang w:val="fr-CA"/>
        </w:rPr>
        <w:t>Diagnostic de financement en 5 jours ouvrables : cartographie adaptée à votre OBNL, feuille de route 6-12 mois.</w:t>
      </w:r>
    </w:p>
    <w:p w14:paraId="1124059F" w14:textId="77777777" w:rsidR="004D70B1" w:rsidRPr="004473BE" w:rsidRDefault="00000000">
      <w:pPr>
        <w:ind w:left="283"/>
        <w:rPr>
          <w:lang w:val="fr-CA"/>
        </w:rPr>
      </w:pPr>
      <w:hyperlink r:id="rId6">
        <w:r w:rsidRPr="004473BE">
          <w:rPr>
            <w:color w:val="039BE5"/>
            <w:sz w:val="20"/>
            <w:u w:val="single"/>
            <w:lang w:val="fr-CA"/>
          </w:rPr>
          <w:t>https://subventions-obnl.ca/audit-flash/</w:t>
        </w:r>
      </w:hyperlink>
    </w:p>
    <w:p w14:paraId="2DF85C0F" w14:textId="77777777" w:rsidR="004D70B1" w:rsidRPr="004473BE" w:rsidRDefault="00000000">
      <w:pPr>
        <w:spacing w:after="40"/>
        <w:rPr>
          <w:lang w:val="fr-CA"/>
        </w:rPr>
      </w:pPr>
      <w:r w:rsidRPr="004473BE">
        <w:rPr>
          <w:b/>
          <w:color w:val="01579B"/>
          <w:lang w:val="fr-CA"/>
        </w:rPr>
        <w:t>▸ Consultation stratégique — 60 min</w:t>
      </w:r>
    </w:p>
    <w:p w14:paraId="2BF0873D" w14:textId="77777777" w:rsidR="004D70B1" w:rsidRPr="004473BE" w:rsidRDefault="00000000">
      <w:pPr>
        <w:spacing w:after="40"/>
        <w:ind w:left="283"/>
        <w:rPr>
          <w:lang w:val="fr-CA"/>
        </w:rPr>
      </w:pPr>
      <w:r w:rsidRPr="004473BE">
        <w:rPr>
          <w:sz w:val="20"/>
          <w:lang w:val="fr-CA"/>
        </w:rPr>
        <w:t>Séance directe avec Adama Diop, Consultant en financement OBNL &amp; développement communautaire, pour cibler les bonnes fondations et valider votre stratégie 2026.</w:t>
      </w:r>
    </w:p>
    <w:p w14:paraId="4580F631" w14:textId="77777777" w:rsidR="004D70B1" w:rsidRPr="004473BE" w:rsidRDefault="00000000">
      <w:pPr>
        <w:ind w:left="283"/>
        <w:rPr>
          <w:lang w:val="fr-CA"/>
        </w:rPr>
      </w:pPr>
      <w:hyperlink r:id="rId7">
        <w:r w:rsidRPr="004473BE">
          <w:rPr>
            <w:color w:val="039BE5"/>
            <w:sz w:val="20"/>
            <w:u w:val="single"/>
            <w:lang w:val="fr-CA"/>
          </w:rPr>
          <w:t>https://subventions-obnl.ca/consultation-strategique/</w:t>
        </w:r>
      </w:hyperlink>
    </w:p>
    <w:p w14:paraId="7F719721" w14:textId="77777777" w:rsidR="004D70B1" w:rsidRPr="004473BE" w:rsidRDefault="00000000">
      <w:pPr>
        <w:spacing w:after="40"/>
        <w:rPr>
          <w:lang w:val="fr-CA"/>
        </w:rPr>
      </w:pPr>
      <w:r w:rsidRPr="004473BE">
        <w:rPr>
          <w:b/>
          <w:color w:val="01579B"/>
          <w:lang w:val="fr-CA"/>
        </w:rPr>
        <w:lastRenderedPageBreak/>
        <w:t>▸ Rédaction complète — clé en main</w:t>
      </w:r>
    </w:p>
    <w:p w14:paraId="43BFCB51" w14:textId="77777777" w:rsidR="004D70B1" w:rsidRPr="004473BE" w:rsidRDefault="00000000">
      <w:pPr>
        <w:spacing w:after="40"/>
        <w:ind w:left="283"/>
        <w:rPr>
          <w:lang w:val="fr-CA"/>
        </w:rPr>
      </w:pPr>
      <w:r w:rsidRPr="004473BE">
        <w:rPr>
          <w:sz w:val="20"/>
          <w:lang w:val="fr-CA"/>
        </w:rPr>
        <w:t>Montage complet du dossier : lettre d'intention, dossier long, budget, annexes, suivi du dépôt.</w:t>
      </w:r>
    </w:p>
    <w:p w14:paraId="2FE7C5DB" w14:textId="77777777" w:rsidR="004D70B1" w:rsidRPr="004473BE" w:rsidRDefault="00000000">
      <w:pPr>
        <w:ind w:left="283"/>
        <w:rPr>
          <w:lang w:val="fr-CA"/>
        </w:rPr>
      </w:pPr>
      <w:hyperlink r:id="rId8">
        <w:r w:rsidRPr="004473BE">
          <w:rPr>
            <w:color w:val="039BE5"/>
            <w:sz w:val="20"/>
            <w:u w:val="single"/>
            <w:lang w:val="fr-CA"/>
          </w:rPr>
          <w:t>https://subventions-obnl.ca/redaction-de-subventions/</w:t>
        </w:r>
      </w:hyperlink>
    </w:p>
    <w:p w14:paraId="699E3DD2" w14:textId="77777777" w:rsidR="004D70B1" w:rsidRPr="004473BE" w:rsidRDefault="004D70B1">
      <w:pPr>
        <w:spacing w:after="120"/>
        <w:rPr>
          <w:lang w:val="fr-CA"/>
        </w:rPr>
      </w:pPr>
    </w:p>
    <w:p w14:paraId="76B68444" w14:textId="77777777" w:rsidR="004D70B1" w:rsidRPr="004473BE" w:rsidRDefault="00000000">
      <w:pPr>
        <w:jc w:val="center"/>
        <w:rPr>
          <w:lang w:val="fr-CA"/>
        </w:rPr>
      </w:pPr>
      <w:r w:rsidRPr="004473BE">
        <w:rPr>
          <w:i/>
          <w:color w:val="546E7A"/>
          <w:sz w:val="18"/>
          <w:lang w:val="fr-CA"/>
        </w:rPr>
        <w:t>© 2026 Subventions OBNL · Adama Diop, Consultant en financement OBNL &amp; développement communautaire · subventions-obnl.ca · contact@subventions-obnl.ca</w:t>
      </w:r>
    </w:p>
    <w:sectPr w:rsidR="004D70B1" w:rsidRPr="004473BE" w:rsidSect="00034616">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1870874371">
    <w:abstractNumId w:val="8"/>
  </w:num>
  <w:num w:numId="2" w16cid:durableId="1853257763">
    <w:abstractNumId w:val="6"/>
  </w:num>
  <w:num w:numId="3" w16cid:durableId="1600527089">
    <w:abstractNumId w:val="5"/>
  </w:num>
  <w:num w:numId="4" w16cid:durableId="572391747">
    <w:abstractNumId w:val="4"/>
  </w:num>
  <w:num w:numId="5" w16cid:durableId="1435519999">
    <w:abstractNumId w:val="7"/>
  </w:num>
  <w:num w:numId="6" w16cid:durableId="1786608840">
    <w:abstractNumId w:val="3"/>
  </w:num>
  <w:num w:numId="7" w16cid:durableId="1841193319">
    <w:abstractNumId w:val="2"/>
  </w:num>
  <w:num w:numId="8" w16cid:durableId="2124495693">
    <w:abstractNumId w:val="1"/>
  </w:num>
  <w:num w:numId="9" w16cid:durableId="1304000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54858"/>
    <w:rsid w:val="004473BE"/>
    <w:rsid w:val="004D70B1"/>
    <w:rsid w:val="00AA1D8D"/>
    <w:rsid w:val="00AC68DF"/>
    <w:rsid w:val="00B47730"/>
    <w:rsid w:val="00CB0664"/>
    <w:rsid w:val="00E44DA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1FBEA9"/>
  <w14:defaultImageDpi w14:val="300"/>
  <w15:docId w15:val="{A1AAD91D-3512-48A0-A414-E2510944E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color w:val="263238"/>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bventions-obnl.ca/redaction-de-subventions/" TargetMode="External"/><Relationship Id="rId3" Type="http://schemas.openxmlformats.org/officeDocument/2006/relationships/styles" Target="styles.xml"/><Relationship Id="rId7" Type="http://schemas.openxmlformats.org/officeDocument/2006/relationships/hyperlink" Target="https://subventions-obnl.ca/consultation-strategiqu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subventions-obnl.ca/audit-flash/"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1155</Words>
  <Characters>6353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7494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Canevas lettre d'intention fondation privée — OBNL Québec</dc:title>
  <dc:subject>Gabarit éditorial de lettre d'intention pour fondation privée québécoise — 5 blocs structurels</dc:subject>
  <dc:creator>Adama Diop</dc:creator>
  <cp:keywords>Subventions OBNL, lettre d'intention, fondation privée, Québec, OBNL, canevas, gabarit, philanthropie</cp:keywords>
  <dc:description>Canevas produit par Subventions OBNL — subventions-obnl.ca. Deux sections : (1) gabarit vierge à personnaliser, (2) exemple rempli modifiable. Sources : articles Subventions OBNL ID 3451 + ID 3256.</dc:description>
  <cp:lastModifiedBy>Adama Diop</cp:lastModifiedBy>
  <cp:revision>4</cp:revision>
  <dcterms:created xsi:type="dcterms:W3CDTF">2013-12-23T23:15:00Z</dcterms:created>
  <dcterms:modified xsi:type="dcterms:W3CDTF">2026-04-22T23:32:00Z</dcterms:modified>
  <cp:category>Ressource professionnelle</cp:category>
</cp:coreProperties>
</file>